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DF352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7A1C4C34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2AA468AB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«Русский язык»</w:t>
      </w:r>
    </w:p>
    <w:p w14:paraId="005032A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14:paraId="1FB4E66C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30206A6E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9353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DA6D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2E043B1F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C7D7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60B2" w14:textId="77777777" w:rsidR="005E0AF7" w:rsidRPr="005E0AF7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BA428E">
              <w:rPr>
                <w:rFonts w:ascii="Times New Roman" w:hAnsi="Times New Roman"/>
                <w:sz w:val="24"/>
              </w:rPr>
              <w:t>абочая программа по русскому языку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— 64101),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г. № 637-р), Примерной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образования.</w:t>
            </w:r>
          </w:p>
        </w:tc>
      </w:tr>
      <w:tr w:rsidR="005E0AF7" w:rsidRPr="005E0AF7" w14:paraId="58993DED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DF69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4CF3C677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9EDE" w14:textId="77777777"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 w:rsidRPr="00BA428E">
              <w:rPr>
                <w:rFonts w:ascii="Times New Roman" w:hAnsi="Times New Roman"/>
                <w:sz w:val="24"/>
              </w:rPr>
              <w:t>Целями изучения русского языка по программам основного общего образования являются:</w:t>
            </w:r>
          </w:p>
          <w:p w14:paraId="22088A1C" w14:textId="77777777"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      </w:r>
          </w:p>
          <w:p w14:paraId="3CA71762" w14:textId="77777777"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      </w:r>
          </w:p>
          <w:p w14:paraId="7138E1D1" w14:textId="77777777"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      </w:r>
          </w:p>
          <w:p w14:paraId="2E3BF940" w14:textId="77777777"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</w:t>
            </w:r>
            <w:r w:rsidRPr="00BA428E">
              <w:rPr>
                <w:rFonts w:ascii="Times New Roman" w:hAnsi="Times New Roman"/>
                <w:sz w:val="24"/>
              </w:rPr>
              <w:lastRenderedPageBreak/>
              <w:t>средством получения различной информации, в том числе знаний по разным учебным предметам;</w:t>
            </w:r>
          </w:p>
          <w:p w14:paraId="4DD5DC7F" w14:textId="77777777" w:rsidR="00BA428E" w:rsidRPr="00BA428E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</w:t>
            </w:r>
          </w:p>
          <w:p w14:paraId="2078E295" w14:textId="77777777" w:rsidR="005E0AF7" w:rsidRPr="005E0AF7" w:rsidRDefault="00BA428E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BA428E">
              <w:rPr>
                <w:rFonts w:ascii="Times New Roman" w:hAnsi="Times New Roman"/>
                <w:sz w:val="24"/>
              </w:rPr>
              <w:t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 сплошной текст, инфографика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      </w:r>
          </w:p>
        </w:tc>
      </w:tr>
      <w:tr w:rsidR="005E0AF7" w:rsidRPr="005E0AF7" w14:paraId="08DB6847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9819" w14:textId="77777777"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B93E" w14:textId="73EE4D56" w:rsidR="005E0AF7" w:rsidRPr="001D2C9B" w:rsidRDefault="00BA428E" w:rsidP="008B366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>Учебным планом на изучение рус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ского языка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5 классе — </w:t>
            </w:r>
            <w:r w:rsidR="00484344">
              <w:rPr>
                <w:rFonts w:ascii="Times New Roman" w:eastAsia="Bookman Old Style" w:hAnsi="Times New Roman"/>
                <w:sz w:val="24"/>
                <w:szCs w:val="20"/>
              </w:rPr>
              <w:t>541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</w:t>
            </w:r>
            <w:r w:rsidR="00484344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484344">
              <w:rPr>
                <w:rFonts w:ascii="Times New Roman" w:eastAsia="Bookman Old Style" w:hAnsi="Times New Roman"/>
                <w:sz w:val="24"/>
                <w:szCs w:val="20"/>
              </w:rPr>
              <w:t xml:space="preserve">5-6 классы – 4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484344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484344">
              <w:rPr>
                <w:rFonts w:ascii="Times New Roman" w:eastAsia="Bookman Old Style" w:hAnsi="Times New Roman"/>
                <w:sz w:val="24"/>
                <w:szCs w:val="20"/>
              </w:rPr>
              <w:t>,7,9 классы – 3 часа в неделю, 8 класс- 2 часа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643C1CB8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122286542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D2C9B"/>
    <w:rsid w:val="00210053"/>
    <w:rsid w:val="00484344"/>
    <w:rsid w:val="005E0AF7"/>
    <w:rsid w:val="008B3664"/>
    <w:rsid w:val="00BA428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FFAC4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2022-08-23T20:52:00Z</dcterms:created>
  <dcterms:modified xsi:type="dcterms:W3CDTF">2022-11-14T14:04:00Z</dcterms:modified>
</cp:coreProperties>
</file>